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D8" w:rsidRDefault="0051094A" w:rsidP="0051094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k-SK" w:eastAsia="sk-SK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sk-SK" w:eastAsia="sk-SK"/>
        </w:rPr>
        <w:t xml:space="preserve">Správa o činnosti ASP v roku </w:t>
      </w:r>
      <w:r w:rsidR="003762D8" w:rsidRPr="00347688">
        <w:rPr>
          <w:rFonts w:ascii="Times New Roman" w:eastAsia="Times New Roman" w:hAnsi="Times New Roman" w:cs="Times New Roman"/>
          <w:b/>
          <w:noProof/>
          <w:sz w:val="28"/>
          <w:szCs w:val="28"/>
          <w:lang w:val="sk-SK" w:eastAsia="sk-SK"/>
        </w:rPr>
        <w:t>2017</w:t>
      </w:r>
    </w:p>
    <w:p w:rsidR="0051094A" w:rsidRPr="003762D8" w:rsidRDefault="0051094A" w:rsidP="0051094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k-SK" w:eastAsia="sk-SK"/>
        </w:rPr>
      </w:pPr>
    </w:p>
    <w:p w:rsidR="003762D8" w:rsidRPr="003762D8" w:rsidRDefault="00C147E5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30. januára 2017</w:t>
      </w:r>
      <w:r w:rsidR="003762D8"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v Bratislave prebiehala tradičná Januárová porada, ktorú poriada Ministerstvo školstva, vedy, výskumu a športu Slovenskej republiky s predstaviteľmi krajanských organizácií. Členovia ASP a zároveň aj predstavitelia Výboru pre vzdelávanie NRSNM a Osvetovej komisie Matice slovenskej v Srbsku hodnotili minuloročné aktivity, ktoré realizovala Univerzita Mateja Bela z Banskej Bystrici, Univerzita Komenského z Bratislavy a Filozofická fakulta z Bratislavy v spolupráci so slovenskými zahraničnými školami v Srbsku, Rumunsku, Maďarsku, Ukrajine, Chorvátsku a Poľsku. </w:t>
      </w:r>
    </w:p>
    <w:p w:rsidR="003762D8" w:rsidRPr="00347688" w:rsidRDefault="003762D8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>10. marca</w:t>
      </w:r>
      <w:r w:rsidR="00C147E5"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 xml:space="preserve">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v Slávnostnej sieni Gymnázia Jána Kollára so žiackym domovom </w:t>
      </w:r>
      <w:r w:rsidR="00C147E5"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sa uskutočnilo </w:t>
      </w:r>
      <w:r w:rsidR="00C147E5"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výročné zhromaždenie Asociácie slovenských pedagógov. Prítomní zo 90 učitelia z Báčky a Banátu</w:t>
      </w:r>
      <w:r w:rsidR="00C147E5"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.</w:t>
      </w:r>
    </w:p>
    <w:p w:rsidR="00C147E5" w:rsidRPr="00347688" w:rsidRDefault="00C147E5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10. marca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</w:t>
      </w: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v organizácii ASP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v Slávnostnej sieni Gymnázia Jána Kollára so žiackym domovom sa uskutočnila prezentácia príručky z matematiky a prírodných vied 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k-SK"/>
        </w:rPr>
        <w:t>Matematika od stredoveku po 18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.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k-SK"/>
        </w:rPr>
        <w:t>storočie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autora Jána Šimoniho.</w:t>
      </w:r>
    </w:p>
    <w:p w:rsidR="00C147E5" w:rsidRPr="00347688" w:rsidRDefault="00C147E5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>3. apríla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v ZŠ mladých pokolení v Kovačici realizovaný projekt Noc s Andersenom – projekt prvýkrát realizovaný v Srbsku.</w:t>
      </w:r>
    </w:p>
    <w:p w:rsidR="00C147E5" w:rsidRPr="00347688" w:rsidRDefault="00C147E5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 xml:space="preserve">26. – 29. </w:t>
      </w:r>
      <w:r w:rsidR="008D64A8"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 xml:space="preserve">apríla </w:t>
      </w: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>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odborný seminár pre učiteľov slovenského jazyka a literatúry, dejepisu a občianskej výchovy zo zahraničia v organizácii Žilinského samosprávneho kraja. Zúčastnili sa učitelia zo Srbska a Maďarska.</w:t>
      </w:r>
    </w:p>
    <w:p w:rsidR="008D64A8" w:rsidRPr="00347688" w:rsidRDefault="008D64A8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 xml:space="preserve">6. mája 2017 -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5. ročník</w:t>
      </w: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 xml:space="preserve"> 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Biblickej olympiády – Aktív učiteľov náboženstva, ktorý pôsobí v rámci ASP spoluorganizoval súťaž základných a stredných škôl s vyučovacím jazykom slovenským na Gymnáziu Jána Kollára so žiackym domovom v Báčskom Petrovci.</w:t>
      </w:r>
    </w:p>
    <w:p w:rsidR="003762D8" w:rsidRPr="00347688" w:rsidRDefault="008D64A8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12. mája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v Bratislave sa uskutočnilo 5. zasadnutie Sekcie pre strednú, južnú a západnú Európu Komisie pre školstvo a vzdelávanie Úradu pre Slovákov žijúcich v zahraničí (ÚSŽZ). </w:t>
      </w:r>
    </w:p>
    <w:p w:rsidR="008D64A8" w:rsidRPr="00347688" w:rsidRDefault="008D64A8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20. mája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v ZŠ Jána Amosa Komenského v Kulpíne bola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Republiková súťaž zo slovenského jazyka pre žiakov zá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kladných škôl. Súťažilo úhrnne 72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žiakov 7. a 8. ročníka zo všetkých prostredí,  kde sa vyučuje slovenčina ako materinský jazyk. ASP bola spoluorganizátorkou  súťaže a pracovného stretnutia Aktívu učiteľov slovenčiny. </w:t>
      </w:r>
    </w:p>
    <w:p w:rsidR="008D64A8" w:rsidRPr="00347688" w:rsidRDefault="008D64A8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</w:p>
    <w:p w:rsidR="002E71A7" w:rsidRPr="003762D8" w:rsidRDefault="002E71A7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Od</w:t>
      </w: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 xml:space="preserve"> 19</w:t>
      </w:r>
      <w:r w:rsidRPr="003762D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 xml:space="preserve">- </w:t>
      </w: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20</w:t>
      </w:r>
      <w:r w:rsidRPr="003762D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.  mája 201</w:t>
      </w: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7</w:t>
      </w:r>
      <w:r w:rsidRPr="003762D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 xml:space="preserve">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v spoluorganizácii ASP a Výboru pre vzdelávanie NRSNM na Gymnáziu Jána Kollára so žiackym domovom v Báčskom Petrovci a v priestoroch Materskej školy Včielka v Báčskom Petrovci prebiehalo akreditované výjazdové vzdelávacie podujatie pre slovenských učiteľov v Srbsku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, Rumunsku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a v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lastRenderedPageBreak/>
        <w:t>Chorvátsku . Na výjazdovom vzdelávacom podujatí prednášali odbroníci z Centra ďalšieho vzdelávania Univerzity Komenského z Bratislavy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.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</w:t>
      </w:r>
    </w:p>
    <w:p w:rsidR="002E71A7" w:rsidRPr="00347688" w:rsidRDefault="002E71A7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28. mája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na petrovskom gymnáziu realizovaná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Republiková súťaž zo slovenského jazyka pre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47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žiakov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zo stredných škôl (Báčsky Petrovec, Kovačica, Stará Pazova a Nový Sad) .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ASP spoluorganizátor súťaže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.</w:t>
      </w:r>
    </w:p>
    <w:p w:rsidR="002E71A7" w:rsidRPr="00347688" w:rsidRDefault="002E71A7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V </w:t>
      </w: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auguste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počas Slovenských národných slávností ASP brala účasť na Stretnutí slovenských dolnozemských učiteľov.</w:t>
      </w:r>
    </w:p>
    <w:p w:rsidR="009D1E3F" w:rsidRPr="00347688" w:rsidRDefault="002E71A7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9. septembra 2017</w:t>
      </w:r>
      <w:r w:rsidR="009D1E3F" w:rsidRPr="00347688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sk-SK"/>
        </w:rPr>
        <w:t xml:space="preserve"> </w:t>
      </w:r>
      <w:r w:rsidR="009D1E3F"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v mestečku </w:t>
      </w:r>
      <w:r w:rsidR="009D1E3F"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Pukance (Slovenská republika) </w:t>
      </w:r>
      <w:r w:rsidR="009D1E3F"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zasadala Komisia na udelenie ceny Samuela Tešedíka. </w:t>
      </w:r>
    </w:p>
    <w:p w:rsidR="009D1E3F" w:rsidRPr="00347688" w:rsidRDefault="009D1E3F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14. – 15. septembra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v PU Včielka v Báčskom Petrovci sa uskutočnil prvý ročník seminára pre učiteľky materských škôl z Dolnej zeme ( z Maďarska, Rumunska a Srbska). Spoluorganizátori ASP, NRSNM a Združenie slovenských vojvodinských vychovávateliek. Nositeľ projektu ASP.</w:t>
      </w:r>
    </w:p>
    <w:p w:rsidR="009D1E3F" w:rsidRPr="003762D8" w:rsidRDefault="009D1E3F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29. septembra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seminár pre slovenských žiakov z Maďarska, Rumunska, Chorvátska a Srbska pod názvom 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r-Latn-CS"/>
        </w:rPr>
        <w:t>Mladí dolnozemci – tvorba a priateľstvo predovšetkým</w:t>
      </w:r>
      <w:r w:rsidR="00B637B4"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r-Latn-CS"/>
        </w:rPr>
        <w:t xml:space="preserve"> (tvorivé dielne na udržiavanie slovenskosti)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r-Latn-CS"/>
        </w:rPr>
        <w:t>.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</w:t>
      </w:r>
      <w:r w:rsidR="00B637B4"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Seminár sa realizoval v ZŠ Jána Čajaka za účasti 72 žiakov.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ASP je nositeľom a organizátorom tohoto výchovno-zdelávacieho projektu.</w:t>
      </w:r>
    </w:p>
    <w:p w:rsidR="009D1E3F" w:rsidRPr="00347688" w:rsidRDefault="00B637B4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 xml:space="preserve">7. októbra 2017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Medzinárodná vedecká konferencia 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r-Latn-CS"/>
        </w:rPr>
        <w:t>Interkulturálnosť vo vzdelávaní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v študentskom dome Európa v Novom Sade. Účasť ASP. Organizátori konferencie Pedagogický ústav Vojvodiny a Filozofická fakulta univerzity v Novom Sade.</w:t>
      </w:r>
    </w:p>
    <w:p w:rsidR="002632B3" w:rsidRPr="00347688" w:rsidRDefault="002632B3" w:rsidP="0034768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9. októbra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v ZŠ Janka Čmelíka v Starej Pazove (pre Sriem), </w:t>
      </w: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11. októbra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v ZŠ Jána Čajaka v Báčskom Petrovci (pre Báčku) a </w:t>
      </w: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18. októbra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v ZŠ maršala Tita v Padine (pre Banát) Výbor pre vzdelávanie NRSNM a ASP na príkaz Ústavu pre hodnotenie kvality vzdelávania a </w:t>
      </w:r>
      <w:r w:rsidR="00170A74"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výchovy usporiadali prezentovanie nových vzdelávacích štandardov zo slovenského jazyka pre základné a stredné školy s vyučovacím jazykom slovenským a nové osnovy založené na vzdelávacích výkonoch zo slovenského jazyka pre 5. ročník základnej školy a slovenský jazyk s prvkami národnej kultúry, ako aj dodatkov z dejepisu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</w:t>
      </w:r>
    </w:p>
    <w:p w:rsidR="009D1E3F" w:rsidRPr="00347688" w:rsidRDefault="00B637B4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13. – 14. októbra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v Nadlaku slávnostné udelenie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prestížneho   medzinárodného učiteľského ocenenia  - Ceny Samuela Tešedíka. ASP je jedna z troch zriaďovateľ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ov Ceny ASP spoluorganizátorka 8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. Stretnutia slovenských dolnozemských učiteľov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.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Na tomto celodennom učiteľskom seminári prezentovali príspevky zo desať  predstaviteľov slovenských učiteľov z Maďarska, Rumunska, Chorvátska  a zo Srbska.</w:t>
      </w:r>
    </w:p>
    <w:p w:rsidR="002632B3" w:rsidRPr="003762D8" w:rsidRDefault="002632B3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>20. októbra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v </w:t>
      </w:r>
      <w:r w:rsidR="00170A74"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v priestoroch Domu národností v Szegede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(Maďarsko)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sa uskutočnila koordinačná porada z oblasti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vzdelávania v rámci realizácie d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olnozemských projektov, ktoré zastupujú Demokratický zväz Slovákov a Čechov a Spoločnosť pre edukáciu a poradenstvo Ivana Krasku v Rumunsku, Čabiansku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lastRenderedPageBreak/>
        <w:t>organizáciu Slovákov z Maďarska, Výbor pre vzdel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ávanie NRSNM v Srbsku, Asociácia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slovenských pedagógov a Osvetová komisia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MSS.</w:t>
      </w:r>
    </w:p>
    <w:p w:rsidR="002632B3" w:rsidRPr="00347688" w:rsidRDefault="002632B3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</w:p>
    <w:p w:rsidR="002632B3" w:rsidRPr="00347688" w:rsidRDefault="002632B3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>22. – 27. októbra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v Modre metodicko-vzdelávací seminár pre učiteľov zo škôl s vyučovacím jazykom slovenským v zahraničí. Organizátor Centrum ďalšieho vzdelávania Univerzity Komenského v Bratislave.</w:t>
      </w:r>
    </w:p>
    <w:p w:rsidR="002632B3" w:rsidRPr="00347688" w:rsidRDefault="00170A74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>2. novembra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v petrovskej škole prezentácia antológie prózy pre deti slovenských autoriek z Maďarska, Rumunska, Slovenska a Srbska 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k-SK"/>
        </w:rPr>
        <w:t>Jedno</w:t>
      </w:r>
      <w:r w:rsidR="00EE46EA">
        <w:rPr>
          <w:rFonts w:ascii="Times New Roman" w:eastAsia="Calibri" w:hAnsi="Times New Roman" w:cs="Times New Roman"/>
          <w:i/>
          <w:noProof/>
          <w:sz w:val="28"/>
          <w:szCs w:val="28"/>
          <w:lang w:val="sk-SK"/>
        </w:rPr>
        <w:t>z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k-SK"/>
        </w:rPr>
        <w:t>ubý úsmev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zostavovateliek Viery Benkovej a Etely Farkašovej.</w:t>
      </w:r>
      <w:r w:rsidR="00EE46EA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Spoluorganizátor ASP.</w:t>
      </w:r>
    </w:p>
    <w:p w:rsidR="003A2DE2" w:rsidRPr="00347688" w:rsidRDefault="00170A74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  <w:t>4. novembra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 xml:space="preserve"> 44. – rozhlasová </w:t>
      </w:r>
      <w:r w:rsidR="003A2DE2"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súťaž mladý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ch recitátorov v Štúdiu M Novosadského rozhlasu (súťažilo 61 žiakov zo základných a stredných škôl a vysokoškolských študentov)</w:t>
      </w:r>
      <w:r w:rsidR="003A2DE2" w:rsidRPr="00347688">
        <w:rPr>
          <w:rFonts w:ascii="Times New Roman" w:eastAsia="Calibri" w:hAnsi="Times New Roman" w:cs="Times New Roman"/>
          <w:noProof/>
          <w:sz w:val="28"/>
          <w:szCs w:val="28"/>
          <w:lang w:val="sr-Latn-CS"/>
        </w:rPr>
        <w:t>.</w:t>
      </w:r>
      <w:r w:rsidR="003A2DE2"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</w:t>
      </w:r>
      <w:r w:rsidR="003A2DE2"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Podujatie podporili NRSNM a ASP.</w:t>
      </w:r>
      <w:r w:rsidR="00EE46EA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ASP je nositeľom projektu.</w:t>
      </w:r>
    </w:p>
    <w:p w:rsidR="003A2DE2" w:rsidRPr="00EE46EA" w:rsidRDefault="003A2DE2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>11. novembra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v petrovskej škole sa uskutočnil 9. ročník seminára pre žiakov z 12 základných škôl (Kulpín, Hložany, Selenča, Pivnica, Stará Pazova, Erdevík, Aradáč, Kovačica, Padina, Kysáč, Silbaš a Petrovec) pod názvom 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k-SK"/>
        </w:rPr>
        <w:t>Kalendárne zvyky a sviatky.</w:t>
      </w:r>
      <w:r w:rsidR="00EE46EA" w:rsidRPr="00EE46EA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Spoluo</w:t>
      </w:r>
      <w:r w:rsidR="00EE46EA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rganizátorkou a nositeľkou projektu ASP.</w:t>
      </w:r>
    </w:p>
    <w:p w:rsidR="002632B3" w:rsidRPr="00347688" w:rsidRDefault="003A2DE2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 xml:space="preserve">11. novembra 2017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pracovné stretnutie Aktívu učiteľov slovenčiny – prezentácia kovačickej školy o úspešnej realizácii dvoch medzinárodných projektov.</w:t>
      </w:r>
    </w:p>
    <w:p w:rsidR="003A2DE2" w:rsidRPr="00347688" w:rsidRDefault="003A2DE2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>15. novembra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– realizácia projektu ASP pod názvom 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k-SK"/>
        </w:rPr>
        <w:t>Výmenný zájazd žiakov ZŠ Jána Čajaka so žiakmi zo Slovenskej školy v Sarvaši.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</w:t>
      </w:r>
      <w:r w:rsidR="00725E66"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31 žiakov a 9 učitelia hosťovali s divadlom Únos starkých  v sarvašskej škole s cieľom posilňovať identitu a pestovať slovenčinu.</w:t>
      </w:r>
    </w:p>
    <w:p w:rsidR="00FE027E" w:rsidRPr="00347688" w:rsidRDefault="00FE027E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>18. novembra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v Nadlaku ASP so sídlom v B. Petrovci, Spoločnosť pre edukáciu a kultúru so sídlom v Nadlaku a Pedagogické metodické centrum Slovákov Maďarsku so sídlom v Békešskej Čabe usporiadali pracovné stretnutie, na ktorom sa rozhodli o spoločnom organizovaní Medzinárodnej konferencie k otázkam slovenského národnostného školstva a zachovávania národnostného povedomia v krajinách strednej, južnej a východnej Európy.</w:t>
      </w:r>
    </w:p>
    <w:p w:rsidR="00725E66" w:rsidRPr="00347688" w:rsidRDefault="00725E66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/>
        </w:rPr>
        <w:t>25. novembra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v ZŠ Jána Čajaka v Petrovci realizovaná 18. výtvarnícka kolónia Makovička. Účastníci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žiaci a pedagógovia z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 8.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vojvodinských základných škôl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(Stará Pazova, Kulpín, Kysáč, Hložany, Pivnica, Selenča</w:t>
      </w:r>
      <w:r w:rsidR="00FE027E"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, Maglić a Petrovec)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. V rámci výtvarníckej kolónie sa uskutočnilo pracovné stretnutie Aktívu učiiteľov výtvarnej kultúry. </w:t>
      </w:r>
      <w:r w:rsidRPr="003762D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>(ASP nositeľka projektu)</w:t>
      </w:r>
      <w:r w:rsidR="00FE027E"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>.</w:t>
      </w:r>
    </w:p>
    <w:p w:rsidR="00FE027E" w:rsidRPr="00347688" w:rsidRDefault="00FE027E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 w:eastAsia="sk-SK"/>
        </w:rPr>
        <w:t>4. decembra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v Hložanoch realizovaný tematický večierok na tému 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k-SK" w:eastAsia="sk-SK"/>
        </w:rPr>
        <w:t>Kampaň 16 dní aktivizmu proti násiliu páchanému na ženách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a predstavenie tímu, ktorý pripráva srbsko-slovenský slovník administratívno-právnickej </w:t>
      </w:r>
      <w:r w:rsidR="003E1055"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>terminológie. (priama účasť ASP)</w:t>
      </w:r>
    </w:p>
    <w:p w:rsidR="003E1055" w:rsidRPr="00347688" w:rsidRDefault="003E1055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 w:eastAsia="sk-SK"/>
        </w:rPr>
        <w:t>7. decembra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</w:t>
      </w:r>
      <w:r w:rsidR="009E1772"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>realizovaný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divadelný</w:t>
      </w:r>
      <w:r w:rsidR="009E1772"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zájazd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žiakov petrovskej školy do základných škôl v Kovačici a v Padine.Nositeľ projektu Žiaci žiakom je ASP.</w:t>
      </w:r>
    </w:p>
    <w:p w:rsidR="009E1772" w:rsidRPr="00347688" w:rsidRDefault="009E1772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 w:eastAsia="sk-SK"/>
        </w:rPr>
        <w:lastRenderedPageBreak/>
        <w:t>8. decembra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prvé zasadnutie programovej konferencie Svetového združenia Slovákov v zahraničí na tému strategických a aktuálnych otázok ďalšieho posilňovania spolupatričnosti Slovákov v zahraničí. Účasť ASP.</w:t>
      </w:r>
    </w:p>
    <w:p w:rsidR="003E1055" w:rsidRPr="00347688" w:rsidRDefault="003E1055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 w:eastAsia="sk-SK"/>
        </w:rPr>
        <w:t>12. decembra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v ZŠ 15. októbra v Pivnici v organizácii NRSNM a ASP a za finančnej pomoci ÚSŽZ sa uskutočnil žiacky kvíz </w:t>
      </w:r>
      <w:r w:rsidRPr="00347688">
        <w:rPr>
          <w:rFonts w:ascii="Times New Roman" w:eastAsia="Calibri" w:hAnsi="Times New Roman" w:cs="Times New Roman"/>
          <w:i/>
          <w:noProof/>
          <w:sz w:val="28"/>
          <w:szCs w:val="28"/>
          <w:lang w:val="sk-SK" w:eastAsia="sk-SK"/>
        </w:rPr>
        <w:t>Poznaj svoju minulosť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. Zúčastnilo sa 9 základných škôl (Selenča, Hložany, Petrovec, Pivnica, Kovačica. Erdevík, Aradáč, Padina, Stará Pazova). Po kvíze nasledovalo vyhodnotenie projektu Moji slovenskí predkovia. (Nositeľ projektu ASP)</w:t>
      </w:r>
    </w:p>
    <w:p w:rsidR="003E1055" w:rsidRPr="00347688" w:rsidRDefault="009E1772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 w:eastAsia="sk-SK"/>
        </w:rPr>
        <w:t>13. decembra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realizovaný divadelný zájazd žiakov petrovskej školy do pivnickej základnej školy. Nositeľ projektu Žiaci žiakom je ASP.</w:t>
      </w:r>
    </w:p>
    <w:p w:rsidR="00347688" w:rsidRDefault="009E1772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 w:rsidRPr="00347688">
        <w:rPr>
          <w:rFonts w:ascii="Times New Roman" w:eastAsia="Calibri" w:hAnsi="Times New Roman" w:cs="Times New Roman"/>
          <w:b/>
          <w:noProof/>
          <w:sz w:val="28"/>
          <w:szCs w:val="28"/>
          <w:lang w:val="sk-SK" w:eastAsia="sk-SK"/>
        </w:rPr>
        <w:t>25. decembra 2017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 za finančnej pomoci Pokrajinského sekretariáru pre vzdelávanie, správu a predpisy vyš</w:t>
      </w:r>
      <w:r w:rsidR="00347688"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 xml:space="preserve">lo nové číslo </w:t>
      </w:r>
      <w:r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>interne</w:t>
      </w:r>
      <w:r w:rsidR="00347688" w:rsidRPr="00347688"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  <w:t>tového časopisu Čaroslov (VI. ročník, číslo 9)</w:t>
      </w:r>
      <w:r w:rsidR="00347688"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- spoločného</w:t>
      </w:r>
      <w:r w:rsidR="00347688"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časopis</w:t>
      </w:r>
      <w:r w:rsidR="00347688" w:rsidRPr="0034768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u</w:t>
      </w:r>
      <w:r w:rsidR="00347688" w:rsidRPr="003762D8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žiakov slovenských vojvodinských škôl. Nositeľom projektu je ASP.</w:t>
      </w:r>
    </w:p>
    <w:p w:rsidR="0051094A" w:rsidRDefault="00A90272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N</w:t>
      </w:r>
      <w:bookmarkStart w:id="0" w:name="_GoBack"/>
      <w:bookmarkEnd w:id="0"/>
      <w:r w:rsidR="0051094A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a sklonku roka 2017 ASP zaslala na ÚSŽZ úhrne 16 projektov (autori projektov: Svetlana Zolňanová,  Mária Andrášiková, Zuzana Maglovská, Mariena Stankovićová-Kriváková, Daniela Triašková, Vlasta Werleová), 7 projektov bolo scválených a 9 zamietnutých. </w:t>
      </w:r>
    </w:p>
    <w:p w:rsidR="0051094A" w:rsidRDefault="0051094A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</w:p>
    <w:p w:rsidR="0051094A" w:rsidRDefault="0051094A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V</w:t>
      </w:r>
      <w:r w:rsidR="00A90272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 roku 2017 ASP mala</w:t>
      </w:r>
      <w:r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 rôznorodú činnosť, s ktorou treba byť spokojný, pretože ASP je profesijné neziskové mimovládne združenie a nemá vlastné príjmy</w:t>
      </w:r>
      <w:r w:rsidR="0084575E"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. Jej práca a jestvovanie závisí od ochoty a vôle iných inštitúcií, predovštkým NRSNM, Pokrajiny APV, ÚSŽZ...</w:t>
      </w:r>
    </w:p>
    <w:p w:rsidR="0084575E" w:rsidRDefault="0084575E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</w:p>
    <w:p w:rsidR="0084575E" w:rsidRDefault="0084575E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</w:p>
    <w:p w:rsidR="0084575E" w:rsidRDefault="0084575E" w:rsidP="0084575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Mária Andrášiková</w:t>
      </w:r>
    </w:p>
    <w:p w:rsidR="0084575E" w:rsidRDefault="0084575E" w:rsidP="0084575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 xml:space="preserve">predsedníčka </w:t>
      </w:r>
    </w:p>
    <w:p w:rsidR="0084575E" w:rsidRDefault="0084575E" w:rsidP="0084575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sk-SK"/>
        </w:rPr>
        <w:t>Asociácie slovenských pedagógov</w:t>
      </w:r>
    </w:p>
    <w:p w:rsidR="0084575E" w:rsidRPr="003762D8" w:rsidRDefault="0084575E" w:rsidP="0084575E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val="sk-SK"/>
        </w:rPr>
      </w:pPr>
    </w:p>
    <w:p w:rsidR="009E1772" w:rsidRPr="003762D8" w:rsidRDefault="009E1772" w:rsidP="00347688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k-SK" w:eastAsia="sk-SK"/>
        </w:rPr>
      </w:pPr>
    </w:p>
    <w:p w:rsidR="008D64A8" w:rsidRPr="00347688" w:rsidRDefault="008D64A8" w:rsidP="00347688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sr-Latn-CS"/>
        </w:rPr>
      </w:pPr>
    </w:p>
    <w:p w:rsidR="008D64A8" w:rsidRDefault="008D64A8" w:rsidP="003762D8">
      <w:pPr>
        <w:spacing w:after="0" w:line="240" w:lineRule="auto"/>
        <w:jc w:val="both"/>
        <w:rPr>
          <w:rFonts w:ascii="Arial Narrow" w:eastAsia="Calibri" w:hAnsi="Arial Narrow" w:cs="Times New Roman"/>
          <w:b/>
          <w:noProof/>
          <w:sz w:val="32"/>
          <w:szCs w:val="32"/>
          <w:lang w:val="sr-Latn-CS"/>
        </w:rPr>
      </w:pPr>
    </w:p>
    <w:sectPr w:rsidR="008D64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0E" w:rsidRDefault="00876D0E" w:rsidP="00347688">
      <w:pPr>
        <w:spacing w:after="0" w:line="240" w:lineRule="auto"/>
      </w:pPr>
      <w:r>
        <w:separator/>
      </w:r>
    </w:p>
  </w:endnote>
  <w:endnote w:type="continuationSeparator" w:id="0">
    <w:p w:rsidR="00876D0E" w:rsidRDefault="00876D0E" w:rsidP="0034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0E" w:rsidRDefault="00876D0E" w:rsidP="00347688">
      <w:pPr>
        <w:spacing w:after="0" w:line="240" w:lineRule="auto"/>
      </w:pPr>
      <w:r>
        <w:separator/>
      </w:r>
    </w:p>
  </w:footnote>
  <w:footnote w:type="continuationSeparator" w:id="0">
    <w:p w:rsidR="00876D0E" w:rsidRDefault="00876D0E" w:rsidP="00347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053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7688" w:rsidRDefault="003476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2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7688" w:rsidRDefault="003476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D8"/>
    <w:rsid w:val="0001004A"/>
    <w:rsid w:val="00170A74"/>
    <w:rsid w:val="002632B3"/>
    <w:rsid w:val="002E71A7"/>
    <w:rsid w:val="00347688"/>
    <w:rsid w:val="003762D8"/>
    <w:rsid w:val="003A2DE2"/>
    <w:rsid w:val="003E1055"/>
    <w:rsid w:val="0051094A"/>
    <w:rsid w:val="00725E66"/>
    <w:rsid w:val="0084575E"/>
    <w:rsid w:val="00876D0E"/>
    <w:rsid w:val="008D64A8"/>
    <w:rsid w:val="009D1E3F"/>
    <w:rsid w:val="009E1772"/>
    <w:rsid w:val="00A90272"/>
    <w:rsid w:val="00B637B4"/>
    <w:rsid w:val="00BC374D"/>
    <w:rsid w:val="00C147E5"/>
    <w:rsid w:val="00D42132"/>
    <w:rsid w:val="00D913AB"/>
    <w:rsid w:val="00EE46EA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88"/>
  </w:style>
  <w:style w:type="paragraph" w:styleId="Footer">
    <w:name w:val="footer"/>
    <w:basedOn w:val="Normal"/>
    <w:link w:val="FooterChar"/>
    <w:uiPriority w:val="99"/>
    <w:unhideWhenUsed/>
    <w:rsid w:val="0034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88"/>
  </w:style>
  <w:style w:type="paragraph" w:styleId="Footer">
    <w:name w:val="footer"/>
    <w:basedOn w:val="Normal"/>
    <w:link w:val="FooterChar"/>
    <w:uiPriority w:val="99"/>
    <w:unhideWhenUsed/>
    <w:rsid w:val="0034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2017-12-21T20:34:00Z</dcterms:created>
  <dcterms:modified xsi:type="dcterms:W3CDTF">2018-05-14T09:38:00Z</dcterms:modified>
</cp:coreProperties>
</file>